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E9" w:rsidRPr="00153AE9" w:rsidRDefault="00153AE9" w:rsidP="00153AE9">
      <w:pPr>
        <w:shd w:val="clear" w:color="auto" w:fill="FFFFFF"/>
        <w:spacing w:after="288" w:line="432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  <w:bookmarkStart w:id="0" w:name="_GoBack"/>
      <w:bookmarkEnd w:id="0"/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6"/>
        <w:gridCol w:w="4121"/>
      </w:tblGrid>
      <w:tr w:rsidR="00153AE9" w:rsidRPr="00153AE9" w:rsidTr="00153AE9"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AE9" w:rsidRPr="00153AE9" w:rsidRDefault="00153AE9" w:rsidP="00153A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</w:rPr>
            </w:pPr>
            <w:r w:rsidRPr="00153AE9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</w:rPr>
              <w:t>Matt 4:23-5:1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AE9" w:rsidRPr="00153AE9" w:rsidRDefault="00153AE9" w:rsidP="00153A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</w:rPr>
            </w:pPr>
            <w:r w:rsidRPr="00153AE9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</w:rPr>
              <w:t>Mark 1:39</w:t>
            </w:r>
          </w:p>
        </w:tc>
      </w:tr>
      <w:tr w:rsidR="00153AE9" w:rsidRPr="00153AE9" w:rsidTr="00153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3AE9" w:rsidRPr="00153AE9" w:rsidRDefault="00153AE9" w:rsidP="00153AE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153AE9">
              <w:rPr>
                <w:rFonts w:ascii="Verdana" w:eastAsia="Times New Roman" w:hAnsi="Verdana" w:cs="Times New Roman"/>
                <w:color w:val="222222"/>
                <w:sz w:val="15"/>
                <w:szCs w:val="15"/>
                <w:vertAlign w:val="superscript"/>
              </w:rPr>
              <w:t>23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And he-was-leading-around in [</w:t>
            </w:r>
            <w:r w:rsidRPr="00153AE9">
              <w:rPr>
                <w:rFonts w:ascii="Verdana" w:eastAsia="Times New Roman" w:hAnsi="Verdana" w:cs="Times New Roman"/>
                <w:color w:val="222222"/>
                <w:sz w:val="15"/>
                <w:szCs w:val="15"/>
              </w:rPr>
              <w:t>the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] 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  <w:u w:val="single"/>
              </w:rPr>
              <w:t>whole [</w:t>
            </w:r>
            <w:r w:rsidRPr="00153AE9">
              <w:rPr>
                <w:rFonts w:ascii="Verdana" w:eastAsia="Times New Roman" w:hAnsi="Verdana" w:cs="Times New Roman"/>
                <w:color w:val="222222"/>
                <w:sz w:val="15"/>
                <w:szCs w:val="15"/>
                <w:u w:val="single"/>
              </w:rPr>
              <w:t>of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  <w:u w:val="single"/>
              </w:rPr>
              <w:t>] the Galilee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 teaching in 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  <w:u w:val="single"/>
              </w:rPr>
              <w:t>their synagogues and preaching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 the proclamation of-the kingdom and healing all [</w:t>
            </w:r>
            <w:r w:rsidRPr="00153AE9">
              <w:rPr>
                <w:rFonts w:ascii="Verdana" w:eastAsia="Times New Roman" w:hAnsi="Verdana" w:cs="Times New Roman"/>
                <w:color w:val="222222"/>
                <w:sz w:val="15"/>
                <w:szCs w:val="15"/>
              </w:rPr>
              <w:t>=every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] disease and all [</w:t>
            </w:r>
            <w:r w:rsidRPr="00153AE9">
              <w:rPr>
                <w:rFonts w:ascii="Verdana" w:eastAsia="Times New Roman" w:hAnsi="Verdana" w:cs="Times New Roman"/>
                <w:color w:val="222222"/>
                <w:sz w:val="15"/>
                <w:szCs w:val="15"/>
              </w:rPr>
              <w:t>=every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] sickness in [</w:t>
            </w:r>
            <w:r w:rsidRPr="00153AE9">
              <w:rPr>
                <w:rFonts w:ascii="Verdana" w:eastAsia="Times New Roman" w:hAnsi="Verdana" w:cs="Times New Roman"/>
                <w:color w:val="222222"/>
                <w:sz w:val="15"/>
                <w:szCs w:val="15"/>
              </w:rPr>
              <w:t>=among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] the whole-people. </w:t>
            </w:r>
            <w:r w:rsidRPr="00153AE9">
              <w:rPr>
                <w:rFonts w:ascii="Verdana" w:eastAsia="Times New Roman" w:hAnsi="Verdana" w:cs="Times New Roman"/>
                <w:color w:val="222222"/>
                <w:sz w:val="15"/>
                <w:szCs w:val="15"/>
                <w:vertAlign w:val="superscript"/>
              </w:rPr>
              <w:t>24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And the rumor of-him went-away into whole [</w:t>
            </w:r>
            <w:r w:rsidRPr="00153AE9">
              <w:rPr>
                <w:rFonts w:ascii="Verdana" w:eastAsia="Times New Roman" w:hAnsi="Verdana" w:cs="Times New Roman"/>
                <w:color w:val="222222"/>
                <w:sz w:val="15"/>
                <w:szCs w:val="15"/>
              </w:rPr>
              <w:t>=all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 xml:space="preserve">] Syria; and they-offered to-him all the </w:t>
            </w:r>
            <w:proofErr w:type="spellStart"/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havings</w:t>
            </w:r>
            <w:proofErr w:type="spellEnd"/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 xml:space="preserve"> [</w:t>
            </w:r>
            <w:r w:rsidRPr="00153AE9">
              <w:rPr>
                <w:rFonts w:ascii="Verdana" w:eastAsia="Times New Roman" w:hAnsi="Verdana" w:cs="Times New Roman"/>
                <w:color w:val="222222"/>
                <w:sz w:val="15"/>
                <w:szCs w:val="15"/>
              </w:rPr>
              <w:t>=those who were sick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] badly, [</w:t>
            </w:r>
            <w:r w:rsidRPr="00153AE9">
              <w:rPr>
                <w:rFonts w:ascii="Verdana" w:eastAsia="Times New Roman" w:hAnsi="Verdana" w:cs="Times New Roman"/>
                <w:color w:val="222222"/>
                <w:sz w:val="15"/>
                <w:szCs w:val="15"/>
              </w:rPr>
              <w:t>those who were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] being-controlled [</w:t>
            </w:r>
            <w:r w:rsidRPr="00153AE9">
              <w:rPr>
                <w:rFonts w:ascii="Verdana" w:eastAsia="Times New Roman" w:hAnsi="Verdana" w:cs="Times New Roman"/>
                <w:color w:val="222222"/>
                <w:sz w:val="15"/>
                <w:szCs w:val="15"/>
              </w:rPr>
              <w:t>by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] various diseases and torments, being-demon-possessed [</w:t>
            </w:r>
            <w:r w:rsidRPr="00153AE9">
              <w:rPr>
                <w:rFonts w:ascii="Verdana" w:eastAsia="Times New Roman" w:hAnsi="Verdana" w:cs="Times New Roman"/>
                <w:color w:val="222222"/>
                <w:sz w:val="15"/>
                <w:szCs w:val="15"/>
              </w:rPr>
              <w:t>=demoniacs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] and being-epileptics [</w:t>
            </w:r>
            <w:r w:rsidRPr="00153AE9">
              <w:rPr>
                <w:rFonts w:ascii="Verdana" w:eastAsia="Times New Roman" w:hAnsi="Verdana" w:cs="Times New Roman"/>
                <w:color w:val="222222"/>
                <w:sz w:val="15"/>
                <w:szCs w:val="15"/>
              </w:rPr>
              <w:t>=epileptics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] and paralytics, and he-healed them. </w:t>
            </w:r>
            <w:r w:rsidRPr="00153AE9">
              <w:rPr>
                <w:rFonts w:ascii="Verdana" w:eastAsia="Times New Roman" w:hAnsi="Verdana" w:cs="Times New Roman"/>
                <w:color w:val="222222"/>
                <w:sz w:val="15"/>
                <w:szCs w:val="15"/>
                <w:vertAlign w:val="superscript"/>
              </w:rPr>
              <w:t>25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And many crowds followed him from the Galilee and Decapolis and Jerusalem and Judea and beyond the Jordan. </w:t>
            </w:r>
            <w:r w:rsidRPr="00153AE9">
              <w:rPr>
                <w:rFonts w:ascii="Verdana" w:eastAsia="Times New Roman" w:hAnsi="Verdana" w:cs="Times New Roman"/>
                <w:color w:val="222222"/>
                <w:sz w:val="15"/>
                <w:szCs w:val="15"/>
                <w:vertAlign w:val="superscript"/>
              </w:rPr>
              <w:t>5:1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So having-seen the crowds he-ascended into the mountain and his having-been-seated [</w:t>
            </w:r>
            <w:r w:rsidRPr="00153AE9">
              <w:rPr>
                <w:rFonts w:ascii="Verdana" w:eastAsia="Times New Roman" w:hAnsi="Verdana" w:cs="Times New Roman"/>
                <w:color w:val="222222"/>
                <w:sz w:val="15"/>
                <w:szCs w:val="15"/>
              </w:rPr>
              <w:t>=when he had sat down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] his disciples approached him.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3AE9" w:rsidRPr="00153AE9" w:rsidRDefault="00153AE9" w:rsidP="00153AE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153AE9">
              <w:rPr>
                <w:rFonts w:ascii="Verdana" w:eastAsia="Times New Roman" w:hAnsi="Verdana" w:cs="Times New Roman"/>
                <w:color w:val="222222"/>
                <w:sz w:val="15"/>
                <w:szCs w:val="15"/>
                <w:vertAlign w:val="superscript"/>
              </w:rPr>
              <w:t>39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And he-went preaching into [</w:t>
            </w:r>
            <w:r w:rsidRPr="00153AE9">
              <w:rPr>
                <w:rFonts w:ascii="Verdana" w:eastAsia="Times New Roman" w:hAnsi="Verdana" w:cs="Times New Roman"/>
                <w:color w:val="222222"/>
                <w:sz w:val="15"/>
                <w:szCs w:val="15"/>
              </w:rPr>
              <w:t>=in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] their synagogues, into [</w:t>
            </w:r>
            <w:r w:rsidRPr="00153AE9">
              <w:rPr>
                <w:rFonts w:ascii="Verdana" w:eastAsia="Times New Roman" w:hAnsi="Verdana" w:cs="Times New Roman"/>
                <w:color w:val="222222"/>
                <w:sz w:val="15"/>
                <w:szCs w:val="15"/>
              </w:rPr>
              <w:t>the</w:t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] whole [of] the Galilee</w:t>
            </w:r>
            <w:proofErr w:type="gramStart"/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,</w:t>
            </w:r>
            <w:proofErr w:type="gramEnd"/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br/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br/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br/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br/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br/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br/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br/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br/>
            </w:r>
            <w:r w:rsidRPr="00153AE9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br/>
              <w:t>and casting-out the demons.</w:t>
            </w:r>
          </w:p>
        </w:tc>
      </w:tr>
    </w:tbl>
    <w:p w:rsidR="000B46AF" w:rsidRDefault="00153AE9"/>
    <w:sectPr w:rsidR="000B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E9"/>
    <w:rsid w:val="00153AE9"/>
    <w:rsid w:val="00D97712"/>
    <w:rsid w:val="00F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AFD2"/>
  <w15:chartTrackingRefBased/>
  <w15:docId w15:val="{0211E245-F246-4E44-B3CF-459419B7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15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Sarah Helen - (sarahschneider)</dc:creator>
  <cp:keywords/>
  <dc:description/>
  <cp:lastModifiedBy>Schneider, Sarah Helen - (sarahschneider)</cp:lastModifiedBy>
  <cp:revision>1</cp:revision>
  <dcterms:created xsi:type="dcterms:W3CDTF">2019-11-15T19:57:00Z</dcterms:created>
  <dcterms:modified xsi:type="dcterms:W3CDTF">2019-11-15T19:57:00Z</dcterms:modified>
</cp:coreProperties>
</file>